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spacing w:after="0"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短板装备（首台套装备）工程化攻关项目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汇总表</w:t>
      </w:r>
      <w:bookmarkEnd w:id="0"/>
    </w:p>
    <w:p>
      <w:pPr>
        <w:pStyle w:val="4"/>
        <w:spacing w:after="0" w:line="580" w:lineRule="exact"/>
        <w:ind w:firstLine="0"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经信局（加盖公章）</w:t>
      </w:r>
      <w:r>
        <w:rPr>
          <w:rFonts w:ascii="仿宋" w:hAnsi="仿宋" w:eastAsia="仿宋" w:cs="仿宋"/>
          <w:sz w:val="28"/>
          <w:szCs w:val="28"/>
        </w:rPr>
        <w:t>：</w:t>
      </w:r>
    </w:p>
    <w:tbl>
      <w:tblPr>
        <w:tblStyle w:val="6"/>
        <w:tblW w:w="13960" w:type="dxa"/>
        <w:jc w:val="center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358"/>
        <w:gridCol w:w="461"/>
        <w:gridCol w:w="1124"/>
        <w:gridCol w:w="559"/>
        <w:gridCol w:w="704"/>
        <w:gridCol w:w="507"/>
        <w:gridCol w:w="587"/>
        <w:gridCol w:w="443"/>
        <w:gridCol w:w="1053"/>
        <w:gridCol w:w="795"/>
        <w:gridCol w:w="951"/>
        <w:gridCol w:w="1672"/>
        <w:gridCol w:w="1691"/>
        <w:gridCol w:w="1129"/>
        <w:gridCol w:w="949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所属地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总投资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（万元）及其来源（自筹、贷款等）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牵头企业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企业技术中心级别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协同单位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重点领域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实施年限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（关键技术指标和产业化应用）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产品水平目标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产品创新性目标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产品应用领域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（主要目标用户）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国内外该产品主要竞争对手及关键指标对比情况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项目所处阶段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是否已列入有关专项和科研计划等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6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1"/>
          <w:szCs w:val="21"/>
        </w:rPr>
        <w:t>填表说明：1.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项目实施如为多家单位协同，请填写“协同单位”一栏，如否则填写无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2.如项目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已列入有关专项和科研计划等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，请填写具体内容。</w:t>
      </w:r>
    </w:p>
    <w:sectPr>
      <w:pgSz w:w="16838" w:h="11906" w:orient="landscape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4F49"/>
    <w:rsid w:val="06B34F49"/>
    <w:rsid w:val="0CBD7325"/>
    <w:rsid w:val="11904925"/>
    <w:rsid w:val="1ACE52E4"/>
    <w:rsid w:val="1EC447CA"/>
    <w:rsid w:val="272E2505"/>
    <w:rsid w:val="3267637C"/>
    <w:rsid w:val="527C4412"/>
    <w:rsid w:val="71D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/>
      <w:spacing w:after="120" w:afterLines="0"/>
      <w:jc w:val="left"/>
    </w:pPr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2019-11-06T02:24:00Z</dcterms:created>
  <dc:creator>严梦玲</dc:creator>
  <cp:lastModifiedBy>严梦玲</cp:lastModifiedBy>
  <dcterms:modified xsi:type="dcterms:W3CDTF">2019-11-06T02:24:30Z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